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FF32" w14:textId="77777777" w:rsidR="00B0056E" w:rsidRDefault="00B0056E">
      <w:pPr>
        <w:pStyle w:val="Normal1"/>
        <w:spacing w:line="240" w:lineRule="auto"/>
        <w:rPr>
          <w:sz w:val="12"/>
          <w:szCs w:val="12"/>
        </w:rPr>
      </w:pPr>
    </w:p>
    <w:tbl>
      <w:tblPr>
        <w:tblStyle w:val="a"/>
        <w:tblW w:w="11186" w:type="dxa"/>
        <w:tblInd w:w="260" w:type="dxa"/>
        <w:tblLayout w:type="fixed"/>
        <w:tblLook w:val="0600" w:firstRow="0" w:lastRow="0" w:firstColumn="0" w:lastColumn="0" w:noHBand="1" w:noVBand="1"/>
      </w:tblPr>
      <w:tblGrid>
        <w:gridCol w:w="7346"/>
        <w:gridCol w:w="3840"/>
      </w:tblGrid>
      <w:tr w:rsidR="00B0056E" w14:paraId="4E506472" w14:textId="77777777">
        <w:trPr>
          <w:trHeight w:val="2139"/>
        </w:trPr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257BF8C2" w14:textId="77777777" w:rsidR="00B0056E" w:rsidRDefault="00D65BB2">
            <w:pPr>
              <w:pStyle w:val="Title"/>
              <w:rPr>
                <w:rFonts w:ascii="Oswald" w:eastAsia="Oswald" w:hAnsi="Oswald" w:cs="Oswald"/>
                <w:b w:val="0"/>
                <w:color w:val="434343"/>
                <w:sz w:val="48"/>
                <w:szCs w:val="48"/>
              </w:rPr>
            </w:pPr>
            <w:bookmarkStart w:id="0" w:name="_hpgq0qobykah" w:colFirst="0" w:colLast="0"/>
            <w:bookmarkEnd w:id="0"/>
            <w:r>
              <w:rPr>
                <w:rFonts w:ascii="Oswald" w:eastAsia="Oswald" w:hAnsi="Oswald" w:cs="Oswald"/>
                <w:b w:val="0"/>
                <w:color w:val="434343"/>
                <w:sz w:val="48"/>
                <w:szCs w:val="48"/>
              </w:rPr>
              <w:t>Jonathan Bonnici</w:t>
            </w:r>
          </w:p>
          <w:p w14:paraId="2002EAEB" w14:textId="77777777" w:rsidR="00B0056E" w:rsidRDefault="00D65BB2">
            <w:pPr>
              <w:pStyle w:val="Subtitle"/>
            </w:pPr>
            <w:bookmarkStart w:id="1" w:name="_z8hqj739b3ce" w:colFirst="0" w:colLast="0"/>
            <w:bookmarkEnd w:id="1"/>
            <w:r>
              <w:rPr>
                <w:rFonts w:ascii="Questrial" w:eastAsia="Questrial" w:hAnsi="Questrial" w:cs="Questrial"/>
                <w:color w:val="434343"/>
              </w:rPr>
              <w:t>MAKER / ACTOR / WRITER</w:t>
            </w:r>
          </w:p>
          <w:p w14:paraId="2AFAF4F1" w14:textId="77777777" w:rsidR="00B0056E" w:rsidRDefault="00D65BB2">
            <w:pPr>
              <w:pStyle w:val="Normal1"/>
              <w:spacing w:before="300" w:line="240" w:lineRule="auto"/>
              <w:rPr>
                <w:color w:val="434343"/>
              </w:rPr>
            </w:pPr>
            <w:r>
              <w:rPr>
                <w:rFonts w:ascii="Quicksand Light" w:eastAsia="Quicksand Light" w:hAnsi="Quicksand Light" w:cs="Quicksand Light"/>
                <w:color w:val="45818E"/>
              </w:rPr>
              <w:t>Mail</w:t>
            </w:r>
            <w:r>
              <w:rPr>
                <w:color w:val="45818E"/>
              </w:rPr>
              <w:t>:</w:t>
            </w:r>
            <w:r>
              <w:t xml:space="preserve"> </w:t>
            </w:r>
            <w:r>
              <w:rPr>
                <w:color w:val="434343"/>
              </w:rPr>
              <w:t>jonbonnici@gmail.com</w:t>
            </w:r>
            <w:r>
              <w:t xml:space="preserve">  |  </w:t>
            </w:r>
            <w:r>
              <w:rPr>
                <w:color w:val="45818E"/>
              </w:rPr>
              <w:t xml:space="preserve">Website: </w:t>
            </w:r>
            <w:r>
              <w:rPr>
                <w:color w:val="434343"/>
              </w:rPr>
              <w:t>jonbonnici.com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8489" w14:textId="77777777" w:rsidR="00B0056E" w:rsidRDefault="00D65BB2">
            <w:pPr>
              <w:pStyle w:val="Normal1"/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8240" behindDoc="0" locked="0" layoutInCell="1" hidden="0" allowOverlap="1" wp14:anchorId="170F0582" wp14:editId="3653154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428875" cy="1385142"/>
                  <wp:effectExtent l="0" t="0" r="0" b="0"/>
                  <wp:wrapSquare wrapText="bothSides" distT="0" distB="0" distL="0" distR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 t="6322" b="556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3851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056E" w14:paraId="2C2B4D1D" w14:textId="77777777">
        <w:trPr>
          <w:trHeight w:val="11760"/>
        </w:trPr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7F8B694" w14:textId="7167DF74" w:rsidR="00B0056E" w:rsidRDefault="00D65BB2" w:rsidP="00D13B44">
            <w:pPr>
              <w:pStyle w:val="Heading1"/>
            </w:pPr>
            <w:bookmarkStart w:id="2" w:name="_9euc5zwmov9w" w:colFirst="0" w:colLast="0"/>
            <w:bookmarkEnd w:id="2"/>
            <w:r>
              <w:t>PROFESSIONAL EXPERIENCE</w:t>
            </w:r>
            <w:bookmarkStart w:id="3" w:name="_ijgf4jqonjnp" w:colFirst="0" w:colLast="0"/>
            <w:bookmarkEnd w:id="3"/>
          </w:p>
          <w:p w14:paraId="7B01D3AC" w14:textId="4A54E53F" w:rsidR="007D10BC" w:rsidRDefault="007D10BC" w:rsidP="007D10BC">
            <w:pPr>
              <w:pStyle w:val="Heading2"/>
              <w:numPr>
                <w:ilvl w:val="0"/>
                <w:numId w:val="1"/>
              </w:numPr>
              <w:spacing w:before="100"/>
            </w:pPr>
            <w:bookmarkStart w:id="4" w:name="_70l3vul4xc4o" w:colFirst="0" w:colLast="0"/>
            <w:bookmarkEnd w:id="4"/>
            <w:r>
              <w:rPr>
                <w:color w:val="434343"/>
              </w:rPr>
              <w:t>20</w:t>
            </w:r>
            <w:r>
              <w:rPr>
                <w:color w:val="434343"/>
              </w:rPr>
              <w:t>22</w:t>
            </w:r>
            <w:r>
              <w:rPr>
                <w:color w:val="434343"/>
              </w:rPr>
              <w:t>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A PLAY</w:t>
            </w:r>
          </w:p>
          <w:p w14:paraId="10225BA2" w14:textId="52FA6366" w:rsidR="007D10BC" w:rsidRDefault="007D10BC" w:rsidP="007D10BC">
            <w:pPr>
              <w:pStyle w:val="Heading2"/>
              <w:spacing w:before="0"/>
              <w:ind w:left="360"/>
            </w:pPr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Presented at </w:t>
            </w:r>
            <w:proofErr w:type="spellStart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Husets</w:t>
            </w:r>
            <w:proofErr w:type="spellEnd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Teatre</w:t>
            </w:r>
            <w:proofErr w:type="spellEnd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</w:t>
            </w:r>
          </w:p>
          <w:p w14:paraId="1CE361E4" w14:textId="1ED0F497" w:rsidR="00D13B44" w:rsidRDefault="00D13B44" w:rsidP="00D13B44">
            <w:pPr>
              <w:pStyle w:val="Heading2"/>
              <w:numPr>
                <w:ilvl w:val="0"/>
                <w:numId w:val="1"/>
              </w:numPr>
              <w:spacing w:before="200"/>
            </w:pPr>
            <w:r>
              <w:rPr>
                <w:color w:val="434343"/>
              </w:rPr>
              <w:t xml:space="preserve">2021 </w:t>
            </w:r>
            <w:proofErr w:type="gramStart"/>
            <w:r>
              <w:rPr>
                <w:color w:val="434343"/>
              </w:rPr>
              <w:t>—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STRØMME</w:t>
            </w:r>
            <w:proofErr w:type="gramEnd"/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/CURRENT</w:t>
            </w:r>
          </w:p>
          <w:p w14:paraId="53E16BFB" w14:textId="32B8E13F" w:rsidR="00E70904" w:rsidRDefault="00D13B44" w:rsidP="00E70904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Presented on Danish tour in </w:t>
            </w:r>
            <w:r w:rsidR="00E70904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association with </w:t>
            </w:r>
            <w:proofErr w:type="spellStart"/>
            <w:r w:rsidR="00E70904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Dansehallerne</w:t>
            </w:r>
            <w:proofErr w:type="spellEnd"/>
            <w:r w:rsidR="00E70904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(DK)</w:t>
            </w:r>
          </w:p>
          <w:p w14:paraId="1650FE22" w14:textId="77777777" w:rsidR="00E70904" w:rsidRDefault="00E70904" w:rsidP="00E70904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</w:p>
          <w:p w14:paraId="7B8139AF" w14:textId="5A391BFB" w:rsidR="00B0056E" w:rsidRPr="00E70904" w:rsidRDefault="00D65BB2" w:rsidP="00E70904">
            <w:pPr>
              <w:pStyle w:val="Heading2"/>
              <w:numPr>
                <w:ilvl w:val="0"/>
                <w:numId w:val="1"/>
              </w:numPr>
              <w:spacing w:before="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r>
              <w:rPr>
                <w:color w:val="434343"/>
              </w:rPr>
              <w:t xml:space="preserve">2021 </w:t>
            </w:r>
            <w:proofErr w:type="gramStart"/>
            <w:r>
              <w:rPr>
                <w:color w:val="434343"/>
              </w:rPr>
              <w:t>—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 w:rsidR="00376207"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TRUE</w:t>
            </w:r>
            <w:proofErr w:type="gramEnd"/>
            <w:r w:rsidR="00376207"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 xml:space="preserve"> STORY</w:t>
            </w:r>
          </w:p>
          <w:p w14:paraId="278EDA53" w14:textId="6B580653" w:rsidR="00B0056E" w:rsidRDefault="00E70904" w:rsidP="00E70904">
            <w:pPr>
              <w:pStyle w:val="Heading2"/>
              <w:spacing w:before="0"/>
              <w:ind w:left="9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5" w:name="_vp7bujywudna" w:colFirst="0" w:colLast="0"/>
            <w:bookmarkEnd w:id="5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       </w:t>
            </w:r>
            <w:r w:rsidR="00D65BB2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Presented at </w:t>
            </w:r>
            <w:proofErr w:type="spellStart"/>
            <w:r w:rsidR="00432EA7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Spanski</w:t>
            </w:r>
            <w:proofErr w:type="spellEnd"/>
            <w:r w:rsidR="00432EA7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</w:t>
            </w:r>
            <w:proofErr w:type="spellStart"/>
            <w:r w:rsidR="00432EA7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Bor</w:t>
            </w:r>
            <w:r w:rsidR="00376207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ci</w:t>
            </w:r>
            <w:proofErr w:type="spellEnd"/>
            <w:r w:rsidR="00376207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(SLO), Target Margin (</w:t>
            </w:r>
            <w:r w:rsidR="007D10BC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NYC</w:t>
            </w:r>
            <w:r w:rsidR="00376207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)</w:t>
            </w:r>
            <w:r w:rsidR="007D10BC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, Shakespeare Centre (LA), </w:t>
            </w:r>
            <w:proofErr w:type="spellStart"/>
            <w:r w:rsidR="007D10BC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Taarnby</w:t>
            </w:r>
            <w:proofErr w:type="spellEnd"/>
            <w:r w:rsidR="007D10BC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Park Festival, Det </w:t>
            </w:r>
            <w:proofErr w:type="spellStart"/>
            <w:r w:rsidR="007D10BC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Frie</w:t>
            </w:r>
            <w:proofErr w:type="spellEnd"/>
            <w:r w:rsidR="007D10BC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</w:t>
            </w:r>
            <w:proofErr w:type="spellStart"/>
            <w:r w:rsidR="007D10BC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Feldts</w:t>
            </w:r>
            <w:proofErr w:type="spellEnd"/>
            <w:r w:rsidR="007D10BC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Festival, Hot Spot Ljubljana</w:t>
            </w:r>
          </w:p>
          <w:p w14:paraId="432C4893" w14:textId="77777777" w:rsidR="00376207" w:rsidRDefault="00376207" w:rsidP="00376207">
            <w:pPr>
              <w:pStyle w:val="Heading2"/>
              <w:numPr>
                <w:ilvl w:val="0"/>
                <w:numId w:val="1"/>
              </w:numPr>
              <w:spacing w:before="200"/>
            </w:pPr>
            <w:r>
              <w:rPr>
                <w:color w:val="434343"/>
              </w:rPr>
              <w:t xml:space="preserve">2021 </w:t>
            </w:r>
            <w:proofErr w:type="gramStart"/>
            <w:r>
              <w:rPr>
                <w:color w:val="434343"/>
              </w:rPr>
              <w:t>—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SONG</w:t>
            </w:r>
            <w:proofErr w:type="gramEnd"/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 xml:space="preserve"> of 8</w:t>
            </w:r>
          </w:p>
          <w:p w14:paraId="3DF85EC9" w14:textId="4A7C1383" w:rsidR="00376207" w:rsidRPr="00376207" w:rsidRDefault="00376207" w:rsidP="00376207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Presented at Copenhagen Contemporary/Dansehallerne </w:t>
            </w:r>
          </w:p>
          <w:p w14:paraId="2E5A5D6C" w14:textId="77777777" w:rsidR="00B0056E" w:rsidRDefault="00D65BB2">
            <w:pPr>
              <w:pStyle w:val="Heading2"/>
              <w:numPr>
                <w:ilvl w:val="0"/>
                <w:numId w:val="1"/>
              </w:numPr>
              <w:spacing w:before="100"/>
            </w:pPr>
            <w:bookmarkStart w:id="6" w:name="_vep8yfgwx5b5" w:colFirst="0" w:colLast="0"/>
            <w:bookmarkEnd w:id="6"/>
            <w:r>
              <w:rPr>
                <w:color w:val="434343"/>
              </w:rPr>
              <w:t>2018 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ALITY</w:t>
            </w:r>
          </w:p>
          <w:p w14:paraId="5BBEC5B5" w14:textId="77777777" w:rsidR="00B0056E" w:rsidRDefault="00D65BB2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7" w:name="_xqv1ee45iqnw" w:colFirst="0" w:colLast="0"/>
            <w:bookmarkEnd w:id="7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Presented at TEAK (FI). Pact Zollverein (DE). Kunsthal Charlottenborg, Power of Women Festival, DFFF, SIDance (KR). </w:t>
            </w:r>
          </w:p>
          <w:p w14:paraId="40B3A9EA" w14:textId="77777777" w:rsidR="00B0056E" w:rsidRDefault="00D65BB2">
            <w:pPr>
              <w:pStyle w:val="Heading2"/>
              <w:numPr>
                <w:ilvl w:val="0"/>
                <w:numId w:val="1"/>
              </w:numPr>
              <w:spacing w:before="100"/>
            </w:pPr>
            <w:bookmarkStart w:id="8" w:name="_ykyo78vwb1m6" w:colFirst="0" w:colLast="0"/>
            <w:bookmarkEnd w:id="8"/>
            <w:r>
              <w:rPr>
                <w:color w:val="434343"/>
              </w:rPr>
              <w:t>2016—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Race to Zero</w:t>
            </w:r>
          </w:p>
          <w:p w14:paraId="478A44D5" w14:textId="77777777" w:rsidR="00B0056E" w:rsidRDefault="00D65BB2">
            <w:pPr>
              <w:pStyle w:val="Heading2"/>
              <w:spacing w:before="0"/>
              <w:ind w:left="360"/>
            </w:pPr>
            <w:bookmarkStart w:id="9" w:name="_2i074qv6k892" w:colFirst="0" w:colLast="0"/>
            <w:bookmarkEnd w:id="9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Presented at Sort/Hvid</w:t>
            </w:r>
          </w:p>
          <w:p w14:paraId="1E7F7C84" w14:textId="77777777" w:rsidR="00B0056E" w:rsidRDefault="00D65BB2">
            <w:pPr>
              <w:pStyle w:val="Heading2"/>
              <w:numPr>
                <w:ilvl w:val="0"/>
                <w:numId w:val="1"/>
              </w:numPr>
              <w:spacing w:before="100"/>
            </w:pPr>
            <w:bookmarkStart w:id="10" w:name="_paw3rp3qh6fs" w:colFirst="0" w:colLast="0"/>
            <w:bookmarkEnd w:id="10"/>
            <w:r>
              <w:rPr>
                <w:color w:val="434343"/>
              </w:rPr>
              <w:t>2015 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TRANS—</w:t>
            </w:r>
          </w:p>
          <w:p w14:paraId="1BD8A554" w14:textId="77777777" w:rsidR="00D65BB2" w:rsidRDefault="00D65BB2" w:rsidP="00D65BB2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11" w:name="_cebq90ed1v09" w:colFirst="0" w:colLast="0"/>
            <w:bookmarkEnd w:id="11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Presented at Bora Bora, DFFF, Dansehallerne, L1Dance (HU), Momentum, Theatertreffen (DE), Ravnedans (NO), Martin Gropius Bau (DE).</w:t>
            </w:r>
            <w:bookmarkStart w:id="12" w:name="_ev8osghex6ef" w:colFirst="0" w:colLast="0"/>
            <w:bookmarkEnd w:id="12"/>
          </w:p>
          <w:p w14:paraId="614B4508" w14:textId="77777777" w:rsidR="00D65BB2" w:rsidRDefault="00D65BB2" w:rsidP="00D65BB2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</w:p>
          <w:p w14:paraId="1FA4229E" w14:textId="77777777" w:rsidR="00B0056E" w:rsidRPr="00D65BB2" w:rsidRDefault="00D65BB2" w:rsidP="00D65BB2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r>
              <w:rPr>
                <w:color w:val="434343"/>
              </w:rPr>
              <w:t>Selected Text works</w:t>
            </w:r>
          </w:p>
          <w:p w14:paraId="5CA286DF" w14:textId="4E9D0A08" w:rsidR="00662476" w:rsidRDefault="00662476" w:rsidP="00662476">
            <w:pPr>
              <w:pStyle w:val="Heading2"/>
              <w:numPr>
                <w:ilvl w:val="0"/>
                <w:numId w:val="1"/>
              </w:numPr>
              <w:spacing w:before="100"/>
            </w:pPr>
            <w:bookmarkStart w:id="13" w:name="_ripoj2vzqdy" w:colFirst="0" w:colLast="0"/>
            <w:bookmarkEnd w:id="13"/>
            <w:r>
              <w:rPr>
                <w:color w:val="434343"/>
              </w:rPr>
              <w:t>2021 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Birding The Anthropocene by Jonathan Bonnici and Nadir Souirgi</w:t>
            </w:r>
          </w:p>
          <w:p w14:paraId="7ACE6FC3" w14:textId="47DEADE2" w:rsidR="00662476" w:rsidRPr="00662476" w:rsidRDefault="00662476" w:rsidP="00662476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14" w:name="_o27l5ccwcz14" w:colFirst="0" w:colLast="0"/>
            <w:bookmarkEnd w:id="14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Presented at Pass it On Festival.</w:t>
            </w:r>
          </w:p>
          <w:p w14:paraId="76D0D1A6" w14:textId="77777777" w:rsidR="00B0056E" w:rsidRDefault="00D65BB2">
            <w:pPr>
              <w:pStyle w:val="Heading2"/>
              <w:numPr>
                <w:ilvl w:val="0"/>
                <w:numId w:val="1"/>
              </w:numPr>
              <w:spacing w:before="200"/>
            </w:pPr>
            <w:r>
              <w:rPr>
                <w:color w:val="434343"/>
              </w:rPr>
              <w:t>2020 —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We.</w:t>
            </w:r>
          </w:p>
          <w:p w14:paraId="4407CDBB" w14:textId="77777777" w:rsidR="00B0056E" w:rsidRDefault="00D65BB2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15" w:name="_62kritlo3ae2" w:colFirst="0" w:colLast="0"/>
            <w:bookmarkEnd w:id="15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In collaboration with J&amp;K presented at inkonst Malmo </w:t>
            </w:r>
          </w:p>
          <w:p w14:paraId="7A6C65A8" w14:textId="77777777" w:rsidR="00B0056E" w:rsidRDefault="00D65BB2">
            <w:pPr>
              <w:pStyle w:val="Heading2"/>
              <w:numPr>
                <w:ilvl w:val="0"/>
                <w:numId w:val="1"/>
              </w:numPr>
              <w:spacing w:before="100"/>
            </w:pPr>
            <w:bookmarkStart w:id="16" w:name="_ccp4k09qf52g" w:colFirst="0" w:colLast="0"/>
            <w:bookmarkEnd w:id="16"/>
            <w:r>
              <w:rPr>
                <w:color w:val="434343"/>
              </w:rPr>
              <w:t>2019 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Mammal Matrix</w:t>
            </w:r>
          </w:p>
          <w:p w14:paraId="2B84DF5C" w14:textId="77777777" w:rsidR="00B0056E" w:rsidRDefault="00D65BB2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17" w:name="_rcmezow402vj" w:colFirst="0" w:colLast="0"/>
            <w:bookmarkEnd w:id="17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In collaboration with J&amp;K presented at Karachi Biennale</w:t>
            </w:r>
          </w:p>
          <w:p w14:paraId="4E995CE3" w14:textId="77777777" w:rsidR="00B0056E" w:rsidRDefault="00D65BB2">
            <w:pPr>
              <w:pStyle w:val="Heading2"/>
              <w:rPr>
                <w:rFonts w:ascii="Calibri" w:eastAsia="Calibri" w:hAnsi="Calibri" w:cs="Calibri"/>
                <w:sz w:val="22"/>
                <w:szCs w:val="22"/>
              </w:rPr>
            </w:pPr>
            <w:bookmarkStart w:id="18" w:name="_59tf3up5sl9b" w:colFirst="0" w:colLast="0"/>
            <w:bookmarkStart w:id="19" w:name="_9o4nbuxmfreu" w:colFirst="0" w:colLast="0"/>
            <w:bookmarkStart w:id="20" w:name="_n40mgudrb4nh" w:colFirst="0" w:colLast="0"/>
            <w:bookmarkEnd w:id="18"/>
            <w:bookmarkEnd w:id="19"/>
            <w:bookmarkEnd w:id="20"/>
            <w:r>
              <w:rPr>
                <w:color w:val="434343"/>
              </w:rPr>
              <w:t>Selected Performance</w:t>
            </w:r>
          </w:p>
          <w:p w14:paraId="6C8D443B" w14:textId="77777777" w:rsidR="00B0056E" w:rsidRDefault="00D65BB2">
            <w:pPr>
              <w:pStyle w:val="Heading2"/>
              <w:numPr>
                <w:ilvl w:val="0"/>
                <w:numId w:val="1"/>
              </w:numPr>
              <w:spacing w:before="200"/>
            </w:pPr>
            <w:bookmarkStart w:id="21" w:name="_of0rdh9mlgr0" w:colFirst="0" w:colLast="0"/>
            <w:bookmarkEnd w:id="21"/>
            <w:r>
              <w:rPr>
                <w:color w:val="434343"/>
              </w:rPr>
              <w:t>2020 —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English Speakers.</w:t>
            </w:r>
          </w:p>
          <w:p w14:paraId="027F8E7D" w14:textId="77777777" w:rsidR="00B0056E" w:rsidRDefault="00D65BB2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22" w:name="_22vtbhz88c8m" w:colFirst="0" w:colLast="0"/>
            <w:bookmarkEnd w:id="22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by Moribund  presented Copenhagen Contemporary </w:t>
            </w:r>
          </w:p>
          <w:p w14:paraId="7289F90B" w14:textId="77777777" w:rsidR="00B0056E" w:rsidRDefault="00D65BB2">
            <w:pPr>
              <w:pStyle w:val="Heading2"/>
              <w:numPr>
                <w:ilvl w:val="0"/>
                <w:numId w:val="1"/>
              </w:numPr>
              <w:spacing w:before="100"/>
            </w:pPr>
            <w:bookmarkStart w:id="23" w:name="_ehze4t3qh1hr" w:colFirst="0" w:colLast="0"/>
            <w:bookmarkEnd w:id="23"/>
            <w:r>
              <w:rPr>
                <w:color w:val="434343"/>
              </w:rPr>
              <w:t>2019 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Topologie</w:t>
            </w:r>
          </w:p>
          <w:p w14:paraId="32241E93" w14:textId="77777777" w:rsidR="00B0056E" w:rsidRDefault="00D65BB2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24" w:name="_fjf8wkkgf649" w:colFirst="0" w:colLast="0"/>
            <w:bookmarkEnd w:id="24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by Les Gens Urtepan presented Dansehallerne</w:t>
            </w:r>
          </w:p>
          <w:p w14:paraId="2EB5B675" w14:textId="77777777" w:rsidR="00B0056E" w:rsidRDefault="00D65BB2">
            <w:pPr>
              <w:pStyle w:val="Heading2"/>
              <w:numPr>
                <w:ilvl w:val="0"/>
                <w:numId w:val="1"/>
              </w:numPr>
              <w:spacing w:before="100"/>
            </w:pPr>
            <w:bookmarkStart w:id="25" w:name="_v18lpmqvqsp9" w:colFirst="0" w:colLast="0"/>
            <w:bookmarkEnd w:id="25"/>
            <w:r>
              <w:rPr>
                <w:color w:val="434343"/>
              </w:rPr>
              <w:t>2018 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The Length of Your arm Unfolded</w:t>
            </w:r>
          </w:p>
          <w:p w14:paraId="0C25842B" w14:textId="77777777" w:rsidR="00B0056E" w:rsidRDefault="00D65BB2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26" w:name="_q1qyr7cf3zab" w:colFirst="0" w:colLast="0"/>
            <w:bookmarkEnd w:id="26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by Athanasios Arginans presented at The Barbican Gallery, London</w:t>
            </w:r>
          </w:p>
          <w:p w14:paraId="6FE977A8" w14:textId="77777777" w:rsidR="00B0056E" w:rsidRDefault="00D65BB2">
            <w:pPr>
              <w:pStyle w:val="Heading2"/>
            </w:pPr>
            <w:bookmarkStart w:id="27" w:name="_v7nzrovjdxy2" w:colFirst="0" w:colLast="0"/>
            <w:bookmarkStart w:id="28" w:name="_160hck33inkd" w:colFirst="0" w:colLast="0"/>
            <w:bookmarkEnd w:id="27"/>
            <w:bookmarkEnd w:id="28"/>
            <w:r>
              <w:rPr>
                <w:color w:val="434343"/>
              </w:rPr>
              <w:t>Selected Screen and Stage work</w:t>
            </w:r>
          </w:p>
          <w:p w14:paraId="6AA0665C" w14:textId="77777777" w:rsidR="00B0056E" w:rsidRDefault="00D65BB2">
            <w:pPr>
              <w:pStyle w:val="Heading2"/>
              <w:numPr>
                <w:ilvl w:val="0"/>
                <w:numId w:val="1"/>
              </w:numPr>
              <w:spacing w:before="200"/>
            </w:pPr>
            <w:bookmarkStart w:id="29" w:name="_bz27e4ycx5sz" w:colFirst="0" w:colLast="0"/>
            <w:bookmarkEnd w:id="29"/>
            <w:r>
              <w:rPr>
                <w:color w:val="434343"/>
              </w:rPr>
              <w:t>2019 —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Barnaby</w:t>
            </w:r>
          </w:p>
          <w:p w14:paraId="2683C63E" w14:textId="77777777" w:rsidR="00B0056E" w:rsidRDefault="00D65BB2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30" w:name="_drxatwoypuuk" w:colFirst="0" w:colLast="0"/>
            <w:bookmarkEnd w:id="30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ITV productions directed by  Nick Dark</w:t>
            </w:r>
          </w:p>
          <w:p w14:paraId="285904CD" w14:textId="77777777" w:rsidR="00B0056E" w:rsidRDefault="00D65BB2">
            <w:pPr>
              <w:pStyle w:val="Heading2"/>
              <w:numPr>
                <w:ilvl w:val="0"/>
                <w:numId w:val="1"/>
              </w:numPr>
              <w:spacing w:before="200"/>
            </w:pPr>
            <w:bookmarkStart w:id="31" w:name="_xm533shi2uy7" w:colFirst="0" w:colLast="0"/>
            <w:bookmarkEnd w:id="31"/>
            <w:r>
              <w:rPr>
                <w:color w:val="434343"/>
              </w:rPr>
              <w:t>2018 —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Beirut</w:t>
            </w:r>
          </w:p>
          <w:p w14:paraId="7A1A02DD" w14:textId="77777777" w:rsidR="00B0056E" w:rsidRDefault="00D65BB2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32" w:name="_t6w7umutg4sd" w:colFirst="0" w:colLast="0"/>
            <w:bookmarkEnd w:id="32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UNIVERSAL Films directed by Brad Anderson</w:t>
            </w:r>
          </w:p>
          <w:p w14:paraId="52ECC2AF" w14:textId="77777777" w:rsidR="00B0056E" w:rsidRDefault="00D65BB2">
            <w:pPr>
              <w:pStyle w:val="Heading2"/>
              <w:numPr>
                <w:ilvl w:val="0"/>
                <w:numId w:val="1"/>
              </w:numPr>
              <w:spacing w:before="100"/>
            </w:pPr>
            <w:bookmarkStart w:id="33" w:name="_b1qj9idq133x" w:colFirst="0" w:colLast="0"/>
            <w:bookmarkEnd w:id="33"/>
            <w:r>
              <w:rPr>
                <w:color w:val="434343"/>
              </w:rPr>
              <w:t>2017 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Vatican</w:t>
            </w:r>
          </w:p>
          <w:p w14:paraId="5FF58AB7" w14:textId="77777777" w:rsidR="00B0056E" w:rsidRDefault="00D65BB2">
            <w:pPr>
              <w:pStyle w:val="Normal1"/>
              <w:spacing w:before="0" w:line="240" w:lineRule="auto"/>
              <w:ind w:left="450"/>
            </w:pPr>
            <w:r>
              <w:t>SHOWTIME directed by Ridely Scott</w:t>
            </w:r>
          </w:p>
          <w:p w14:paraId="69D771D5" w14:textId="77777777" w:rsidR="00B0056E" w:rsidRDefault="00D65BB2">
            <w:pPr>
              <w:pStyle w:val="Heading2"/>
              <w:numPr>
                <w:ilvl w:val="0"/>
                <w:numId w:val="1"/>
              </w:numPr>
              <w:spacing w:before="100"/>
            </w:pPr>
            <w:bookmarkStart w:id="34" w:name="_t1gln8ho50to" w:colFirst="0" w:colLast="0"/>
            <w:bookmarkEnd w:id="34"/>
            <w:r>
              <w:rPr>
                <w:color w:val="434343"/>
              </w:rPr>
              <w:t>2015 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Anthony and Cleopatra</w:t>
            </w:r>
          </w:p>
          <w:p w14:paraId="0936F30A" w14:textId="77777777" w:rsidR="00B0056E" w:rsidRDefault="00D65BB2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35" w:name="_9wdm4fl8eg8k" w:colFirst="0" w:colLast="0"/>
            <w:bookmarkEnd w:id="35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Shakespeare’s Globe directed by Jonathan Munby</w:t>
            </w:r>
          </w:p>
          <w:p w14:paraId="1C168760" w14:textId="77777777" w:rsidR="00B0056E" w:rsidRDefault="00D65BB2">
            <w:pPr>
              <w:pStyle w:val="Heading2"/>
              <w:numPr>
                <w:ilvl w:val="0"/>
                <w:numId w:val="1"/>
              </w:numPr>
              <w:spacing w:before="100"/>
            </w:pPr>
            <w:bookmarkStart w:id="36" w:name="_q5wh4k6ra8lc" w:colFirst="0" w:colLast="0"/>
            <w:bookmarkEnd w:id="36"/>
            <w:r>
              <w:rPr>
                <w:color w:val="434343"/>
              </w:rPr>
              <w:t>2014 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DECADE</w:t>
            </w:r>
          </w:p>
          <w:p w14:paraId="27541EF4" w14:textId="77777777" w:rsidR="00B0056E" w:rsidRDefault="00D65BB2">
            <w:pPr>
              <w:pStyle w:val="Heading2"/>
              <w:spacing w:before="0"/>
              <w:ind w:left="36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37" w:name="_pg5rvudn2cs5" w:colFirst="0" w:colLast="0"/>
            <w:bookmarkEnd w:id="37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Headlong Theatre directed by Rupert Gould</w:t>
            </w:r>
          </w:p>
          <w:p w14:paraId="61344F81" w14:textId="77777777" w:rsidR="00B0056E" w:rsidRDefault="00D65BB2" w:rsidP="00D65BB2">
            <w:pPr>
              <w:pStyle w:val="Heading2"/>
              <w:numPr>
                <w:ilvl w:val="0"/>
                <w:numId w:val="1"/>
              </w:numPr>
              <w:spacing w:before="100"/>
            </w:pPr>
            <w:bookmarkStart w:id="38" w:name="_wadd2ajvd2vo" w:colFirst="0" w:colLast="0"/>
            <w:bookmarkEnd w:id="38"/>
            <w:r>
              <w:rPr>
                <w:color w:val="434343"/>
              </w:rPr>
              <w:t>2013 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The Black Album</w:t>
            </w:r>
            <w:bookmarkStart w:id="39" w:name="_5hnlu9jodllf" w:colFirst="0" w:colLast="0"/>
            <w:bookmarkEnd w:id="39"/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 xml:space="preserve"> </w:t>
            </w:r>
            <w:r w:rsidRPr="00D65BB2"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National Theatre, London directed by Jatinda Varma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DAF20A" w14:textId="77777777" w:rsidR="00B0056E" w:rsidRDefault="00D65BB2">
            <w:pPr>
              <w:pStyle w:val="Heading1"/>
              <w:spacing w:before="400"/>
            </w:pPr>
            <w:bookmarkStart w:id="40" w:name="_yoyzkypyfe95" w:colFirst="0" w:colLast="0"/>
            <w:bookmarkEnd w:id="40"/>
            <w:r>
              <w:t>EDUCATION</w:t>
            </w:r>
          </w:p>
          <w:p w14:paraId="20842BDF" w14:textId="77777777" w:rsidR="00B0056E" w:rsidRDefault="00D65BB2">
            <w:pPr>
              <w:pStyle w:val="Heading2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41" w:name="_e1r8gqhltr2j" w:colFirst="0" w:colLast="0"/>
            <w:bookmarkEnd w:id="41"/>
            <w:r>
              <w:rPr>
                <w:color w:val="434343"/>
              </w:rPr>
              <w:t>2011-2014 —</w:t>
            </w:r>
            <w:r>
              <w:rPr>
                <w:b w:val="0"/>
              </w:rPr>
              <w:t xml:space="preserve"> </w:t>
            </w:r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Meisner Technique evening classes  taught by John Beschizza</w:t>
            </w:r>
          </w:p>
          <w:p w14:paraId="0993D35F" w14:textId="77777777" w:rsidR="00B0056E" w:rsidRDefault="00D65BB2">
            <w:pPr>
              <w:pStyle w:val="Heading2"/>
              <w:spacing w:before="10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42" w:name="_xl1kyf9ao5k4" w:colFirst="0" w:colLast="0"/>
            <w:bookmarkEnd w:id="42"/>
            <w:r>
              <w:rPr>
                <w:color w:val="434343"/>
              </w:rPr>
              <w:t>2005-2008 —</w:t>
            </w:r>
            <w:r>
              <w:rPr>
                <w:b w:val="0"/>
              </w:rPr>
              <w:t xml:space="preserve"> </w:t>
            </w:r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BA Acting, The Royal Academy of Dramatic Art, London</w:t>
            </w:r>
          </w:p>
          <w:p w14:paraId="07209053" w14:textId="77777777" w:rsidR="00B0056E" w:rsidRDefault="00D65BB2">
            <w:pPr>
              <w:pStyle w:val="Heading2"/>
              <w:spacing w:before="10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43" w:name="_4b61ib1ycs2" w:colFirst="0" w:colLast="0"/>
            <w:bookmarkEnd w:id="43"/>
            <w:r>
              <w:rPr>
                <w:color w:val="434343"/>
              </w:rPr>
              <w:t>2002-2005 —</w:t>
            </w:r>
            <w:r>
              <w:rPr>
                <w:b w:val="0"/>
              </w:rPr>
              <w:t xml:space="preserve"> </w:t>
            </w:r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BA Philosophy and Politics, The University of Leeds</w:t>
            </w:r>
          </w:p>
          <w:p w14:paraId="074D6519" w14:textId="77777777" w:rsidR="00B0056E" w:rsidRDefault="00D65BB2">
            <w:pPr>
              <w:pStyle w:val="Heading2"/>
              <w:spacing w:before="100"/>
            </w:pPr>
            <w:bookmarkStart w:id="44" w:name="_n21xsnla3tzv" w:colFirst="0" w:colLast="0"/>
            <w:bookmarkEnd w:id="44"/>
            <w:r>
              <w:rPr>
                <w:color w:val="434343"/>
              </w:rPr>
              <w:t>2015-2018 —</w:t>
            </w:r>
            <w:r>
              <w:rPr>
                <w:b w:val="0"/>
              </w:rPr>
              <w:t xml:space="preserve"> </w:t>
            </w:r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PD3 Danish, IA Sprog, Copenhagen</w:t>
            </w:r>
          </w:p>
          <w:p w14:paraId="3F2C1240" w14:textId="77777777" w:rsidR="00B0056E" w:rsidRDefault="00D65BB2">
            <w:pPr>
              <w:pStyle w:val="Heading1"/>
              <w:spacing w:before="600"/>
            </w:pPr>
            <w:bookmarkStart w:id="45" w:name="_v8ul40d7k630" w:colFirst="0" w:colLast="0"/>
            <w:bookmarkEnd w:id="45"/>
            <w:r>
              <w:t>SELECTED TEACHING</w:t>
            </w:r>
          </w:p>
          <w:p w14:paraId="18C4F480" w14:textId="77777777" w:rsidR="00B0056E" w:rsidRDefault="00D65BB2">
            <w:pPr>
              <w:pStyle w:val="Heading2"/>
              <w:spacing w:before="100"/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</w:pPr>
            <w:bookmarkStart w:id="46" w:name="_tbv4ybf8ekga" w:colFirst="0" w:colLast="0"/>
            <w:bookmarkEnd w:id="46"/>
            <w:r>
              <w:rPr>
                <w:color w:val="434343"/>
              </w:rPr>
              <w:t>2019-2020 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The Channeling Body</w:t>
            </w:r>
          </w:p>
          <w:p w14:paraId="56E47E68" w14:textId="77777777" w:rsidR="00B0056E" w:rsidRDefault="00D65BB2">
            <w:pPr>
              <w:pStyle w:val="Heading2"/>
              <w:spacing w:before="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47" w:name="_d1zb6bf1nti" w:colFirst="0" w:colLast="0"/>
            <w:bookmarkEnd w:id="47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Danseteater Kursus, Akademiet for Scenekunst</w:t>
            </w:r>
          </w:p>
          <w:p w14:paraId="16D2468F" w14:textId="77777777" w:rsidR="00B0056E" w:rsidRDefault="00D65BB2">
            <w:pPr>
              <w:pStyle w:val="Heading2"/>
              <w:spacing w:before="100"/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</w:pPr>
            <w:bookmarkStart w:id="48" w:name="_9wop7tpbs37s" w:colFirst="0" w:colLast="0"/>
            <w:bookmarkEnd w:id="48"/>
            <w:r>
              <w:rPr>
                <w:color w:val="434343"/>
              </w:rPr>
              <w:t>2017-2020 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Laboratory Training</w:t>
            </w:r>
          </w:p>
          <w:p w14:paraId="1BE98935" w14:textId="77777777" w:rsidR="00B0056E" w:rsidRDefault="00D65BB2">
            <w:pPr>
              <w:pStyle w:val="Heading2"/>
              <w:spacing w:before="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49" w:name="_1gh7ph6imlx5" w:colFirst="0" w:colLast="0"/>
            <w:bookmarkEnd w:id="49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Trio Kursus, Akadamiet for Scenekunst</w:t>
            </w:r>
          </w:p>
          <w:p w14:paraId="69418500" w14:textId="77777777" w:rsidR="00B0056E" w:rsidRDefault="00D65BB2">
            <w:pPr>
              <w:pStyle w:val="Heading2"/>
              <w:spacing w:before="100"/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</w:pPr>
            <w:bookmarkStart w:id="50" w:name="_gdbhmye7pnm2" w:colFirst="0" w:colLast="0"/>
            <w:bookmarkEnd w:id="50"/>
            <w:r>
              <w:rPr>
                <w:color w:val="434343"/>
              </w:rPr>
              <w:t>2019—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 xml:space="preserve">Meisner technique for Performers </w:t>
            </w:r>
          </w:p>
          <w:p w14:paraId="11984D89" w14:textId="77777777" w:rsidR="00B0056E" w:rsidRDefault="00D65BB2">
            <w:pPr>
              <w:pStyle w:val="Heading2"/>
              <w:spacing w:before="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51" w:name="_2gt58cwp5gfr" w:colFirst="0" w:colLast="0"/>
            <w:bookmarkEnd w:id="51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Skuspillerforbundet &amp; Dansehallerne, Danseshus, Malmo</w:t>
            </w:r>
          </w:p>
          <w:p w14:paraId="1AE32FE7" w14:textId="77777777" w:rsidR="00B0056E" w:rsidRDefault="00D65BB2">
            <w:pPr>
              <w:pStyle w:val="Heading2"/>
              <w:spacing w:before="100"/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</w:pPr>
            <w:bookmarkStart w:id="52" w:name="_n5vcv6zd2yqg" w:colFirst="0" w:colLast="0"/>
            <w:bookmarkEnd w:id="52"/>
            <w:r>
              <w:rPr>
                <w:color w:val="434343"/>
              </w:rPr>
              <w:t>2018—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The Practice Based Approach</w:t>
            </w:r>
          </w:p>
          <w:p w14:paraId="18B16E10" w14:textId="77777777" w:rsidR="00B0056E" w:rsidRDefault="00D65BB2">
            <w:pPr>
              <w:pStyle w:val="Heading2"/>
              <w:spacing w:before="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53" w:name="_6xzqacyz8iqj" w:colFirst="0" w:colLast="0"/>
            <w:bookmarkEnd w:id="53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International Forum Theatertreffen,  Berlin</w:t>
            </w:r>
          </w:p>
          <w:p w14:paraId="69D817AE" w14:textId="77777777" w:rsidR="00B0056E" w:rsidRDefault="00D65BB2">
            <w:pPr>
              <w:pStyle w:val="Heading2"/>
              <w:spacing w:before="100"/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</w:pPr>
            <w:bookmarkStart w:id="54" w:name="_7y0crnu4yihx" w:colFirst="0" w:colLast="0"/>
            <w:bookmarkEnd w:id="54"/>
            <w:r>
              <w:rPr>
                <w:color w:val="434343"/>
              </w:rPr>
              <w:t>2017 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From Presence to Text</w:t>
            </w:r>
          </w:p>
          <w:p w14:paraId="22114D13" w14:textId="77777777" w:rsidR="00B0056E" w:rsidRDefault="00D65BB2">
            <w:pPr>
              <w:pStyle w:val="Heading2"/>
              <w:spacing w:before="0"/>
            </w:pPr>
            <w:bookmarkStart w:id="55" w:name="_4fy0d85e696h" w:colFirst="0" w:colLast="0"/>
            <w:bookmarkEnd w:id="55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Borups Hojskole</w:t>
            </w:r>
          </w:p>
          <w:p w14:paraId="0CC683BC" w14:textId="77777777" w:rsidR="00B0056E" w:rsidRDefault="00D65BB2">
            <w:pPr>
              <w:pStyle w:val="Heading2"/>
              <w:spacing w:before="100"/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</w:pPr>
            <w:bookmarkStart w:id="56" w:name="_xw5wucvkwd8g" w:colFirst="0" w:colLast="0"/>
            <w:bookmarkEnd w:id="56"/>
            <w:r>
              <w:rPr>
                <w:color w:val="434343"/>
              </w:rPr>
              <w:t>2016 —</w:t>
            </w:r>
            <w:r>
              <w:rPr>
                <w:b w:val="0"/>
              </w:rPr>
              <w:t xml:space="preserve"> </w:t>
            </w:r>
            <w:r>
              <w:rPr>
                <w:rFonts w:ascii="Quicksand Light" w:eastAsia="Quicksand Light" w:hAnsi="Quicksand Light" w:cs="Quicksand Light"/>
                <w:b w:val="0"/>
                <w:i/>
                <w:color w:val="45818E"/>
              </w:rPr>
              <w:t>Description Practice</w:t>
            </w:r>
          </w:p>
          <w:p w14:paraId="36B86EC2" w14:textId="77777777" w:rsidR="00B0056E" w:rsidRDefault="00D65BB2">
            <w:pPr>
              <w:pStyle w:val="Heading2"/>
              <w:spacing w:before="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57" w:name="_jdawbmd37ljx" w:colFirst="0" w:colLast="0"/>
            <w:bookmarkEnd w:id="57"/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Masterclass Theatertreffen, Berlin</w:t>
            </w:r>
          </w:p>
          <w:p w14:paraId="5C7DC970" w14:textId="77777777" w:rsidR="00B0056E" w:rsidRDefault="00D65BB2">
            <w:pPr>
              <w:pStyle w:val="Heading1"/>
              <w:spacing w:before="600"/>
            </w:pPr>
            <w:bookmarkStart w:id="58" w:name="_umcf2xgdly04" w:colFirst="0" w:colLast="0"/>
            <w:bookmarkEnd w:id="58"/>
            <w:r>
              <w:t>SELECTED WORKSHOPS</w:t>
            </w:r>
          </w:p>
          <w:p w14:paraId="60A5BA08" w14:textId="77777777" w:rsidR="00B0056E" w:rsidRDefault="00D65BB2">
            <w:pPr>
              <w:pStyle w:val="Heading2"/>
              <w:spacing w:before="10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59" w:name="_ylh2wdptx1b2" w:colFirst="0" w:colLast="0"/>
            <w:bookmarkEnd w:id="59"/>
            <w:r>
              <w:rPr>
                <w:color w:val="434343"/>
              </w:rPr>
              <w:t>2019 —</w:t>
            </w:r>
            <w:r>
              <w:rPr>
                <w:b w:val="0"/>
              </w:rPr>
              <w:t xml:space="preserve"> </w:t>
            </w:r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Questrial" w:eastAsia="Questrial" w:hAnsi="Questrial" w:cs="Questrial"/>
                <w:b w:val="0"/>
                <w:color w:val="45818E"/>
                <w:sz w:val="16"/>
                <w:szCs w:val="16"/>
              </w:rPr>
              <w:t xml:space="preserve">Performance Art Research Lab </w:t>
            </w:r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(Parl), Bojan Jablanovec, Ljubljana</w:t>
            </w:r>
          </w:p>
          <w:p w14:paraId="50DEB7C5" w14:textId="77777777" w:rsidR="00B0056E" w:rsidRDefault="00D65BB2">
            <w:pPr>
              <w:pStyle w:val="Heading2"/>
              <w:spacing w:before="10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60" w:name="_we1fronzqr6c" w:colFirst="0" w:colLast="0"/>
            <w:bookmarkEnd w:id="60"/>
            <w:r>
              <w:rPr>
                <w:color w:val="434343"/>
              </w:rPr>
              <w:t>2019 —</w:t>
            </w:r>
            <w:r>
              <w:rPr>
                <w:b w:val="0"/>
              </w:rPr>
              <w:t xml:space="preserve"> </w:t>
            </w:r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Questrial" w:eastAsia="Questrial" w:hAnsi="Questrial" w:cs="Questrial"/>
                <w:b w:val="0"/>
                <w:color w:val="45818E"/>
                <w:sz w:val="16"/>
                <w:szCs w:val="16"/>
              </w:rPr>
              <w:t>Full Drop Fascia, Margret Sara</w:t>
            </w:r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Gdjunsdottior, Copenhagen</w:t>
            </w:r>
          </w:p>
          <w:p w14:paraId="0B3CEBDE" w14:textId="77777777" w:rsidR="00B0056E" w:rsidRDefault="00D65BB2">
            <w:pPr>
              <w:pStyle w:val="Heading2"/>
              <w:spacing w:before="100"/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</w:pPr>
            <w:bookmarkStart w:id="61" w:name="_9cs6nof9tzqc" w:colFirst="0" w:colLast="0"/>
            <w:bookmarkEnd w:id="61"/>
            <w:r>
              <w:rPr>
                <w:color w:val="434343"/>
              </w:rPr>
              <w:t>2018 —</w:t>
            </w:r>
            <w:r>
              <w:rPr>
                <w:b w:val="0"/>
              </w:rPr>
              <w:t xml:space="preserve"> </w:t>
            </w:r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Questrial" w:eastAsia="Questrial" w:hAnsi="Questrial" w:cs="Questrial"/>
                <w:b w:val="0"/>
                <w:color w:val="45818E"/>
                <w:sz w:val="16"/>
                <w:szCs w:val="16"/>
              </w:rPr>
              <w:t xml:space="preserve">Forced Entertainment Text </w:t>
            </w:r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>Practices, Terry O’Conner, Copenhagen</w:t>
            </w:r>
          </w:p>
          <w:p w14:paraId="3B315B52" w14:textId="77777777" w:rsidR="00B0056E" w:rsidRDefault="00D65BB2">
            <w:pPr>
              <w:pStyle w:val="Heading2"/>
              <w:spacing w:before="100"/>
              <w:rPr>
                <w:rFonts w:ascii="Questrial" w:eastAsia="Questrial" w:hAnsi="Questrial" w:cs="Questrial"/>
                <w:b w:val="0"/>
                <w:color w:val="45818E"/>
                <w:sz w:val="16"/>
                <w:szCs w:val="16"/>
              </w:rPr>
            </w:pPr>
            <w:bookmarkStart w:id="62" w:name="_1cujub8x4xo4" w:colFirst="0" w:colLast="0"/>
            <w:bookmarkEnd w:id="62"/>
            <w:r>
              <w:rPr>
                <w:color w:val="434343"/>
              </w:rPr>
              <w:t>2017 —</w:t>
            </w:r>
            <w:r>
              <w:rPr>
                <w:b w:val="0"/>
              </w:rPr>
              <w:t xml:space="preserve"> </w:t>
            </w:r>
            <w:r>
              <w:rPr>
                <w:rFonts w:ascii="Questrial" w:eastAsia="Questrial" w:hAnsi="Questrial" w:cs="Questrial"/>
                <w:b w:val="0"/>
                <w:color w:val="434343"/>
                <w:sz w:val="16"/>
                <w:szCs w:val="16"/>
              </w:rPr>
              <w:t xml:space="preserve"> </w:t>
            </w:r>
            <w:r>
              <w:rPr>
                <w:rFonts w:ascii="Questrial" w:eastAsia="Questrial" w:hAnsi="Questrial" w:cs="Questrial"/>
                <w:b w:val="0"/>
                <w:color w:val="45818E"/>
                <w:sz w:val="16"/>
                <w:szCs w:val="16"/>
              </w:rPr>
              <w:t>BMC with a focus on the Glands</w:t>
            </w:r>
          </w:p>
          <w:p w14:paraId="6F89310D" w14:textId="77777777" w:rsidR="00B0056E" w:rsidRDefault="00D65BB2">
            <w:pPr>
              <w:pStyle w:val="Normal1"/>
              <w:spacing w:before="0" w:line="240" w:lineRule="auto"/>
            </w:pPr>
            <w:r>
              <w:t>Regina Bierman, Copenhagen</w:t>
            </w:r>
          </w:p>
          <w:p w14:paraId="7D2BBEDF" w14:textId="77777777" w:rsidR="00B0056E" w:rsidRDefault="00D65BB2">
            <w:pPr>
              <w:pStyle w:val="Heading2"/>
              <w:spacing w:before="100"/>
              <w:rPr>
                <w:rFonts w:ascii="Questrial" w:eastAsia="Questrial" w:hAnsi="Questrial" w:cs="Questrial"/>
                <w:b w:val="0"/>
                <w:color w:val="45818E"/>
                <w:sz w:val="16"/>
                <w:szCs w:val="16"/>
              </w:rPr>
            </w:pPr>
            <w:bookmarkStart w:id="63" w:name="_c41lkos2e98y" w:colFirst="0" w:colLast="0"/>
            <w:bookmarkEnd w:id="63"/>
            <w:r>
              <w:rPr>
                <w:color w:val="434343"/>
              </w:rPr>
              <w:t>2017 —</w:t>
            </w:r>
            <w:r>
              <w:rPr>
                <w:b w:val="0"/>
              </w:rPr>
              <w:t xml:space="preserve"> </w:t>
            </w:r>
            <w:r>
              <w:rPr>
                <w:rFonts w:ascii="Questrial" w:eastAsia="Questrial" w:hAnsi="Questrial" w:cs="Questrial"/>
                <w:b w:val="0"/>
                <w:color w:val="45818E"/>
                <w:sz w:val="16"/>
                <w:szCs w:val="16"/>
              </w:rPr>
              <w:t>Energy in Movement</w:t>
            </w:r>
          </w:p>
          <w:p w14:paraId="12467AA8" w14:textId="77777777" w:rsidR="00B0056E" w:rsidRDefault="00D65BB2">
            <w:pPr>
              <w:pStyle w:val="Normal1"/>
              <w:spacing w:before="0" w:line="240" w:lineRule="auto"/>
            </w:pPr>
            <w:r>
              <w:t>Benoît Lechambre, Copenhagen</w:t>
            </w:r>
          </w:p>
          <w:p w14:paraId="34DC4C6F" w14:textId="77777777" w:rsidR="00B0056E" w:rsidRDefault="00B0056E">
            <w:pPr>
              <w:pStyle w:val="Normal1"/>
              <w:spacing w:before="0" w:line="240" w:lineRule="auto"/>
            </w:pPr>
          </w:p>
          <w:p w14:paraId="026D0A28" w14:textId="77777777" w:rsidR="00B0056E" w:rsidRDefault="00B0056E">
            <w:pPr>
              <w:pStyle w:val="Normal1"/>
              <w:spacing w:before="0" w:line="240" w:lineRule="auto"/>
            </w:pPr>
          </w:p>
        </w:tc>
      </w:tr>
    </w:tbl>
    <w:p w14:paraId="143A2E4D" w14:textId="77777777" w:rsidR="00B0056E" w:rsidRDefault="00B0056E">
      <w:pPr>
        <w:pStyle w:val="Normal1"/>
      </w:pPr>
    </w:p>
    <w:sectPr w:rsidR="00B0056E">
      <w:pgSz w:w="11906" w:h="16838"/>
      <w:pgMar w:top="129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Oswald">
    <w:altName w:val="Times New Roman"/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Quicksand">
    <w:altName w:val="Times New Roman"/>
    <w:panose1 w:val="020B0604020202020204"/>
    <w:charset w:val="00"/>
    <w:family w:val="auto"/>
    <w:pitch w:val="default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Quicksand Light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36FD3"/>
    <w:multiLevelType w:val="multilevel"/>
    <w:tmpl w:val="9DEE1DB4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7003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056E"/>
    <w:rsid w:val="00196113"/>
    <w:rsid w:val="003229FE"/>
    <w:rsid w:val="00376207"/>
    <w:rsid w:val="00432EA7"/>
    <w:rsid w:val="00662476"/>
    <w:rsid w:val="007D10BC"/>
    <w:rsid w:val="00B0056E"/>
    <w:rsid w:val="00CC70F6"/>
    <w:rsid w:val="00D13B44"/>
    <w:rsid w:val="00D65BB2"/>
    <w:rsid w:val="00E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A55B7"/>
  <w15:docId w15:val="{6802EEB6-E442-0249-B22D-E0E65E27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estrial" w:eastAsia="Questrial" w:hAnsi="Questrial" w:cs="Questrial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160" w:line="240" w:lineRule="auto"/>
      <w:outlineLvl w:val="0"/>
    </w:pPr>
    <w:rPr>
      <w:rFonts w:ascii="Oswald" w:eastAsia="Oswald" w:hAnsi="Oswald" w:cs="Oswald"/>
      <w:color w:val="45818E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20" w:line="240" w:lineRule="auto"/>
      <w:outlineLvl w:val="1"/>
    </w:pPr>
    <w:rPr>
      <w:rFonts w:ascii="Quicksand" w:eastAsia="Quicksand" w:hAnsi="Quicksand" w:cs="Quicksand"/>
      <w:b/>
      <w:color w:val="000000"/>
    </w:rPr>
  </w:style>
  <w:style w:type="paragraph" w:styleId="Heading3">
    <w:name w:val="heading 3"/>
    <w:basedOn w:val="Normal1"/>
    <w:next w:val="Normal1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2023-01-15T21:07:00Z</cp:lastPrinted>
  <dcterms:created xsi:type="dcterms:W3CDTF">2023-01-15T21:07:00Z</dcterms:created>
  <dcterms:modified xsi:type="dcterms:W3CDTF">2023-01-15T21:26:00Z</dcterms:modified>
</cp:coreProperties>
</file>